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5B7D" w14:textId="77777777" w:rsidR="00110A0A" w:rsidRPr="00FD533C" w:rsidRDefault="00110A0A" w:rsidP="00110A0A">
      <w:pPr>
        <w:jc w:val="center"/>
        <w:rPr>
          <w:b/>
          <w:sz w:val="26"/>
          <w:szCs w:val="26"/>
          <w:lang w:val="uk-UA"/>
        </w:rPr>
      </w:pPr>
      <w:r w:rsidRPr="00FD533C">
        <w:rPr>
          <w:b/>
          <w:sz w:val="26"/>
          <w:szCs w:val="26"/>
          <w:lang w:val="uk-UA"/>
        </w:rPr>
        <w:t>ПОВІДОМЛЕННЯ</w:t>
      </w:r>
    </w:p>
    <w:p w14:paraId="390DAFDD" w14:textId="77777777" w:rsidR="00792117" w:rsidRPr="00FD533C" w:rsidRDefault="00110A0A" w:rsidP="00792117">
      <w:pPr>
        <w:widowControl w:val="0"/>
        <w:jc w:val="center"/>
        <w:rPr>
          <w:b/>
          <w:bCs/>
          <w:spacing w:val="6"/>
          <w:sz w:val="26"/>
          <w:szCs w:val="26"/>
          <w:shd w:val="clear" w:color="auto" w:fill="FFFFFF"/>
          <w:lang w:val="uk-UA"/>
        </w:rPr>
      </w:pPr>
      <w:r w:rsidRPr="00FD533C">
        <w:rPr>
          <w:b/>
          <w:sz w:val="26"/>
          <w:szCs w:val="26"/>
          <w:lang w:val="uk-UA"/>
        </w:rPr>
        <w:t xml:space="preserve">про оприлюднення </w:t>
      </w:r>
      <w:proofErr w:type="spellStart"/>
      <w:r w:rsidR="00792117" w:rsidRPr="00FD533C">
        <w:rPr>
          <w:b/>
          <w:bCs/>
          <w:spacing w:val="6"/>
          <w:sz w:val="26"/>
          <w:szCs w:val="26"/>
          <w:shd w:val="clear" w:color="auto" w:fill="FFFFFF"/>
          <w:lang w:val="uk-UA"/>
        </w:rPr>
        <w:t>проєкту</w:t>
      </w:r>
      <w:proofErr w:type="spellEnd"/>
      <w:r w:rsidR="00792117" w:rsidRPr="00FD533C">
        <w:rPr>
          <w:b/>
          <w:bCs/>
          <w:spacing w:val="6"/>
          <w:sz w:val="26"/>
          <w:szCs w:val="26"/>
          <w:shd w:val="clear" w:color="auto" w:fill="FFFFFF"/>
          <w:lang w:val="uk-UA"/>
        </w:rPr>
        <w:t xml:space="preserve"> постанови </w:t>
      </w:r>
    </w:p>
    <w:p w14:paraId="5D2088E0" w14:textId="73796E60" w:rsidR="00792117" w:rsidRPr="00FD533C" w:rsidRDefault="00792117" w:rsidP="00792117">
      <w:pPr>
        <w:pStyle w:val="23"/>
        <w:shd w:val="clear" w:color="auto" w:fill="auto"/>
        <w:spacing w:after="0" w:line="240" w:lineRule="auto"/>
        <w:rPr>
          <w:sz w:val="26"/>
          <w:szCs w:val="26"/>
          <w:lang w:val="uk-UA"/>
        </w:rPr>
      </w:pPr>
      <w:r w:rsidRPr="00FD533C">
        <w:rPr>
          <w:sz w:val="26"/>
          <w:szCs w:val="26"/>
          <w:lang w:val="uk-UA"/>
        </w:rPr>
        <w:t xml:space="preserve">Кабінету Міністрів України </w:t>
      </w:r>
      <w:r w:rsidR="000E34A2" w:rsidRPr="000E34A2">
        <w:rPr>
          <w:sz w:val="26"/>
          <w:szCs w:val="26"/>
          <w:lang w:val="uk-UA"/>
        </w:rPr>
        <w:t>«Про внесення змін до деяких постанов Кабінету Міністрів України щодо користування надрами»</w:t>
      </w:r>
    </w:p>
    <w:p w14:paraId="7BB80047" w14:textId="77777777" w:rsidR="003D400D" w:rsidRPr="00FD533C" w:rsidRDefault="003D400D" w:rsidP="003D400D">
      <w:pPr>
        <w:tabs>
          <w:tab w:val="left" w:pos="1134"/>
        </w:tabs>
        <w:spacing w:line="256" w:lineRule="auto"/>
        <w:contextualSpacing/>
        <w:jc w:val="both"/>
        <w:rPr>
          <w:rFonts w:eastAsia="Calibri"/>
          <w:color w:val="000000"/>
          <w:sz w:val="26"/>
          <w:szCs w:val="26"/>
          <w:lang w:val="uk-UA" w:eastAsia="en-US"/>
        </w:rPr>
      </w:pPr>
    </w:p>
    <w:p w14:paraId="71508010" w14:textId="77777777" w:rsidR="000E34A2" w:rsidRDefault="000E34A2" w:rsidP="00E924CE">
      <w:pPr>
        <w:pStyle w:val="ae"/>
        <w:spacing w:before="0" w:beforeAutospacing="0" w:after="0"/>
        <w:ind w:left="17" w:firstLine="612"/>
        <w:jc w:val="both"/>
        <w:rPr>
          <w:bCs/>
          <w:spacing w:val="6"/>
          <w:sz w:val="26"/>
          <w:szCs w:val="26"/>
          <w:shd w:val="clear" w:color="auto" w:fill="FFFFFF"/>
          <w:lang w:val="uk-UA" w:eastAsia="ru-RU"/>
        </w:rPr>
      </w:pPr>
      <w:proofErr w:type="spellStart"/>
      <w:r w:rsidRPr="000E34A2">
        <w:rPr>
          <w:bCs/>
          <w:spacing w:val="6"/>
          <w:sz w:val="26"/>
          <w:szCs w:val="26"/>
          <w:shd w:val="clear" w:color="auto" w:fill="FFFFFF"/>
          <w:lang w:val="uk-UA" w:eastAsia="ru-RU"/>
        </w:rPr>
        <w:t>Проєкт</w:t>
      </w:r>
      <w:proofErr w:type="spellEnd"/>
      <w:r w:rsidRPr="000E34A2">
        <w:rPr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 постанови Кабінету Міністрів України «Про внесення змін до деяких постанов Кабінету Міністрів України щодо користування надрами» розроблено за власної ініціативи з метою врегулювання окремих питань порядків ведення Державного реєстру спеціальних дозволів на користування надрами, Державного реєстру артезіанських свердловин та Державного реєстру нафтогазових свердловин.</w:t>
      </w:r>
    </w:p>
    <w:p w14:paraId="41D27ABA" w14:textId="579553BB" w:rsidR="00E924CE" w:rsidRDefault="000E34A2" w:rsidP="00E924CE">
      <w:pPr>
        <w:pStyle w:val="ae"/>
        <w:spacing w:before="0" w:beforeAutospacing="0" w:after="0"/>
        <w:ind w:left="17" w:firstLine="612"/>
        <w:jc w:val="both"/>
        <w:rPr>
          <w:rFonts w:eastAsia="Calibri"/>
          <w:color w:val="000000"/>
          <w:sz w:val="26"/>
          <w:szCs w:val="26"/>
          <w:lang w:val="uk-UA"/>
        </w:rPr>
      </w:pPr>
      <w:proofErr w:type="spellStart"/>
      <w:r w:rsidRPr="000E34A2">
        <w:rPr>
          <w:rFonts w:eastAsia="Calibri"/>
          <w:color w:val="000000"/>
          <w:sz w:val="26"/>
          <w:szCs w:val="26"/>
          <w:lang w:val="uk-UA"/>
        </w:rPr>
        <w:t>Проєктом</w:t>
      </w:r>
      <w:proofErr w:type="spellEnd"/>
      <w:r w:rsidRPr="000E34A2">
        <w:rPr>
          <w:rFonts w:eastAsia="Calibri"/>
          <w:color w:val="000000"/>
          <w:sz w:val="26"/>
          <w:szCs w:val="26"/>
          <w:lang w:val="uk-UA"/>
        </w:rPr>
        <w:t xml:space="preserve"> постанови пропонується </w:t>
      </w:r>
      <w:proofErr w:type="spellStart"/>
      <w:r w:rsidRPr="000E34A2">
        <w:rPr>
          <w:rFonts w:eastAsia="Calibri"/>
          <w:color w:val="000000"/>
          <w:sz w:val="26"/>
          <w:szCs w:val="26"/>
          <w:lang w:val="uk-UA"/>
        </w:rPr>
        <w:t>внести</w:t>
      </w:r>
      <w:proofErr w:type="spellEnd"/>
      <w:r w:rsidRPr="000E34A2">
        <w:rPr>
          <w:rFonts w:eastAsia="Calibri"/>
          <w:color w:val="000000"/>
          <w:sz w:val="26"/>
          <w:szCs w:val="26"/>
          <w:lang w:val="uk-UA"/>
        </w:rPr>
        <w:t xml:space="preserve"> зміни до порядків ведення Державного реєстру спеціальних дозволів на користування надрами, Державного реєстру артезіанських свердловин, Державного реєстру нафтогазових свердловин в частині уточнення завдань функціонування реєстрів, визначення адміністратора відповідальним за первинне наповнення реєстрів, уточнення переліку заходів з ведення реєстрів, врегулювання порядку внесення змін до інформації реєстрів та визначення чіткого переліку полів реєстрів.</w:t>
      </w:r>
    </w:p>
    <w:p w14:paraId="16BA0EF1" w14:textId="77777777" w:rsidR="000E34A2" w:rsidRPr="00FD533C" w:rsidRDefault="000E34A2" w:rsidP="00E924CE">
      <w:pPr>
        <w:pStyle w:val="ae"/>
        <w:spacing w:before="0" w:beforeAutospacing="0" w:after="0"/>
        <w:ind w:left="17" w:firstLine="612"/>
        <w:jc w:val="both"/>
        <w:rPr>
          <w:rFonts w:eastAsia="Calibri"/>
          <w:color w:val="000000"/>
          <w:sz w:val="16"/>
          <w:szCs w:val="16"/>
          <w:lang w:val="uk-UA"/>
        </w:rPr>
      </w:pPr>
      <w:bookmarkStart w:id="0" w:name="_GoBack"/>
      <w:bookmarkEnd w:id="0"/>
    </w:p>
    <w:p w14:paraId="4FA63313" w14:textId="77777777" w:rsidR="003D400D" w:rsidRPr="00FD533C" w:rsidRDefault="003D400D" w:rsidP="00E924CE">
      <w:pPr>
        <w:ind w:firstLine="709"/>
        <w:contextualSpacing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FD533C">
        <w:rPr>
          <w:b/>
          <w:sz w:val="26"/>
          <w:szCs w:val="26"/>
          <w:lang w:val="uk-UA" w:eastAsia="uk-UA"/>
        </w:rPr>
        <w:t>Назва органу виконавчої влади, що розробив регуляторний акт</w:t>
      </w:r>
    </w:p>
    <w:p w14:paraId="36022F7A" w14:textId="77777777" w:rsidR="0006588C" w:rsidRPr="00FD533C" w:rsidRDefault="0006588C" w:rsidP="00E924CE">
      <w:pPr>
        <w:suppressAutoHyphens/>
        <w:ind w:left="141" w:firstLine="567"/>
        <w:jc w:val="both"/>
        <w:rPr>
          <w:sz w:val="26"/>
          <w:szCs w:val="26"/>
          <w:lang w:val="uk-UA"/>
        </w:rPr>
      </w:pPr>
      <w:r w:rsidRPr="00FD533C">
        <w:rPr>
          <w:sz w:val="26"/>
          <w:szCs w:val="26"/>
          <w:lang w:val="uk-UA"/>
        </w:rPr>
        <w:t>Державна служба геології та надр України.</w:t>
      </w:r>
    </w:p>
    <w:p w14:paraId="0CE4316B" w14:textId="77777777" w:rsidR="007B2D7E" w:rsidRPr="00FD533C" w:rsidRDefault="007B2D7E" w:rsidP="00E924CE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29487E09" w14:textId="77777777" w:rsidR="003D400D" w:rsidRPr="00FD533C" w:rsidRDefault="003D400D" w:rsidP="00E924CE">
      <w:pPr>
        <w:suppressAutoHyphens/>
        <w:ind w:left="141" w:firstLine="567"/>
        <w:jc w:val="both"/>
        <w:rPr>
          <w:b/>
          <w:sz w:val="26"/>
          <w:szCs w:val="26"/>
          <w:lang w:val="uk-UA"/>
        </w:rPr>
      </w:pPr>
      <w:r w:rsidRPr="00FD533C">
        <w:rPr>
          <w:b/>
          <w:sz w:val="26"/>
          <w:szCs w:val="26"/>
          <w:lang w:val="uk-UA"/>
        </w:rPr>
        <w:t>Назва структурного підрозділу, що розробив регуляторний акт, адреса та телефон</w:t>
      </w:r>
    </w:p>
    <w:p w14:paraId="5D17E088" w14:textId="287EA699" w:rsidR="00F77E84" w:rsidRPr="00FD533C" w:rsidRDefault="00F77E84" w:rsidP="00E924CE">
      <w:pPr>
        <w:suppressAutoHyphens/>
        <w:ind w:left="141" w:firstLine="567"/>
        <w:jc w:val="both"/>
        <w:rPr>
          <w:sz w:val="26"/>
          <w:szCs w:val="26"/>
          <w:lang w:val="uk-UA"/>
        </w:rPr>
      </w:pPr>
      <w:r w:rsidRPr="00FD533C">
        <w:rPr>
          <w:sz w:val="26"/>
          <w:szCs w:val="26"/>
          <w:lang w:val="uk-UA"/>
        </w:rPr>
        <w:t xml:space="preserve">Департамент правового забезпечення Державної служби геології та надр України, 03057, м. Київ, вул. Антона </w:t>
      </w:r>
      <w:proofErr w:type="spellStart"/>
      <w:r w:rsidRPr="00FD533C">
        <w:rPr>
          <w:sz w:val="26"/>
          <w:szCs w:val="26"/>
          <w:lang w:val="uk-UA"/>
        </w:rPr>
        <w:t>Цедіка</w:t>
      </w:r>
      <w:proofErr w:type="spellEnd"/>
      <w:r w:rsidRPr="00FD533C">
        <w:rPr>
          <w:sz w:val="26"/>
          <w:szCs w:val="26"/>
          <w:lang w:val="uk-UA"/>
        </w:rPr>
        <w:t xml:space="preserve">, 16, </w:t>
      </w:r>
      <w:proofErr w:type="spellStart"/>
      <w:r w:rsidRPr="00FD533C">
        <w:rPr>
          <w:sz w:val="26"/>
          <w:szCs w:val="26"/>
          <w:lang w:val="uk-UA"/>
        </w:rPr>
        <w:t>тел</w:t>
      </w:r>
      <w:proofErr w:type="spellEnd"/>
      <w:r w:rsidRPr="00FD533C">
        <w:rPr>
          <w:sz w:val="26"/>
          <w:szCs w:val="26"/>
          <w:lang w:val="uk-UA"/>
        </w:rPr>
        <w:t>. (044) 456-71-55, e-</w:t>
      </w:r>
      <w:proofErr w:type="spellStart"/>
      <w:r w:rsidRPr="00FD533C">
        <w:rPr>
          <w:sz w:val="26"/>
          <w:szCs w:val="26"/>
          <w:lang w:val="uk-UA"/>
        </w:rPr>
        <w:t>mail</w:t>
      </w:r>
      <w:proofErr w:type="spellEnd"/>
      <w:r w:rsidRPr="00FD533C">
        <w:rPr>
          <w:sz w:val="26"/>
          <w:szCs w:val="26"/>
          <w:lang w:val="uk-UA"/>
        </w:rPr>
        <w:t xml:space="preserve">: </w:t>
      </w:r>
      <w:hyperlink r:id="rId5" w:history="1">
        <w:r w:rsidRPr="00FD533C">
          <w:rPr>
            <w:rStyle w:val="a3"/>
            <w:sz w:val="26"/>
            <w:szCs w:val="26"/>
            <w:lang w:val="uk-UA"/>
          </w:rPr>
          <w:t>office@geo.gov.ua</w:t>
        </w:r>
      </w:hyperlink>
      <w:r w:rsidRPr="00FD533C">
        <w:rPr>
          <w:sz w:val="26"/>
          <w:szCs w:val="26"/>
          <w:lang w:val="uk-UA"/>
        </w:rPr>
        <w:t>.</w:t>
      </w:r>
    </w:p>
    <w:p w14:paraId="780DA342" w14:textId="77777777" w:rsidR="00F77E84" w:rsidRPr="00FD533C" w:rsidRDefault="00F77E84" w:rsidP="00E924CE">
      <w:pPr>
        <w:suppressAutoHyphens/>
        <w:ind w:left="141" w:firstLine="567"/>
        <w:jc w:val="both"/>
        <w:rPr>
          <w:sz w:val="26"/>
          <w:szCs w:val="26"/>
          <w:lang w:val="uk-UA"/>
        </w:rPr>
      </w:pPr>
      <w:proofErr w:type="spellStart"/>
      <w:r w:rsidRPr="00FD533C">
        <w:rPr>
          <w:sz w:val="26"/>
          <w:szCs w:val="26"/>
          <w:lang w:val="uk-UA"/>
        </w:rPr>
        <w:t>Проєкт</w:t>
      </w:r>
      <w:proofErr w:type="spellEnd"/>
      <w:r w:rsidRPr="00FD533C">
        <w:rPr>
          <w:sz w:val="26"/>
          <w:szCs w:val="26"/>
          <w:lang w:val="uk-UA"/>
        </w:rPr>
        <w:t xml:space="preserve"> </w:t>
      </w:r>
      <w:proofErr w:type="spellStart"/>
      <w:r w:rsidRPr="00FD533C">
        <w:rPr>
          <w:sz w:val="26"/>
          <w:szCs w:val="26"/>
          <w:lang w:val="uk-UA"/>
        </w:rPr>
        <w:t>акта</w:t>
      </w:r>
      <w:proofErr w:type="spellEnd"/>
      <w:r w:rsidRPr="00FD533C">
        <w:rPr>
          <w:sz w:val="26"/>
          <w:szCs w:val="26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FD533C">
        <w:rPr>
          <w:sz w:val="26"/>
          <w:szCs w:val="26"/>
          <w:lang w:val="uk-UA"/>
        </w:rPr>
        <w:t>вебсайті</w:t>
      </w:r>
      <w:proofErr w:type="spellEnd"/>
      <w:r w:rsidRPr="00FD533C">
        <w:rPr>
          <w:sz w:val="26"/>
          <w:szCs w:val="26"/>
          <w:lang w:val="uk-UA"/>
        </w:rPr>
        <w:t xml:space="preserve"> Державної служби геології та надр України (www.geo.gov.ua).</w:t>
      </w:r>
    </w:p>
    <w:p w14:paraId="3E3D23B9" w14:textId="77777777" w:rsidR="00F77E84" w:rsidRPr="00FD533C" w:rsidRDefault="00F77E84" w:rsidP="00E924CE">
      <w:pPr>
        <w:suppressAutoHyphens/>
        <w:ind w:left="141" w:firstLine="567"/>
        <w:jc w:val="both"/>
        <w:rPr>
          <w:sz w:val="26"/>
          <w:szCs w:val="26"/>
          <w:lang w:val="uk-UA"/>
        </w:rPr>
      </w:pPr>
      <w:r w:rsidRPr="00FD533C">
        <w:rPr>
          <w:sz w:val="26"/>
          <w:szCs w:val="26"/>
          <w:lang w:val="uk-UA"/>
        </w:rPr>
        <w:t xml:space="preserve">Зауваження та пропозиції до </w:t>
      </w:r>
      <w:proofErr w:type="spellStart"/>
      <w:r w:rsidRPr="00FD533C">
        <w:rPr>
          <w:sz w:val="26"/>
          <w:szCs w:val="26"/>
          <w:lang w:val="uk-UA"/>
        </w:rPr>
        <w:t>проєкту</w:t>
      </w:r>
      <w:proofErr w:type="spellEnd"/>
      <w:r w:rsidRPr="00FD533C">
        <w:rPr>
          <w:sz w:val="26"/>
          <w:szCs w:val="26"/>
          <w:lang w:val="uk-UA"/>
        </w:rPr>
        <w:t xml:space="preserve"> </w:t>
      </w:r>
      <w:proofErr w:type="spellStart"/>
      <w:r w:rsidRPr="00FD533C">
        <w:rPr>
          <w:sz w:val="26"/>
          <w:szCs w:val="26"/>
          <w:lang w:val="uk-UA"/>
        </w:rPr>
        <w:t>акта</w:t>
      </w:r>
      <w:proofErr w:type="spellEnd"/>
      <w:r w:rsidRPr="00FD533C">
        <w:rPr>
          <w:sz w:val="26"/>
          <w:szCs w:val="26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A9036B7" w14:textId="77777777" w:rsidR="0030648C" w:rsidRPr="00FD533C" w:rsidRDefault="0030648C" w:rsidP="00E924CE">
      <w:pPr>
        <w:suppressAutoHyphens/>
        <w:ind w:left="141" w:firstLine="567"/>
        <w:jc w:val="both"/>
        <w:rPr>
          <w:sz w:val="26"/>
          <w:szCs w:val="26"/>
          <w:lang w:val="uk-UA"/>
        </w:rPr>
      </w:pPr>
    </w:p>
    <w:p w14:paraId="198FE166" w14:textId="77777777" w:rsidR="0006588C" w:rsidRPr="00FD533C" w:rsidRDefault="0006588C" w:rsidP="00E924CE">
      <w:pPr>
        <w:suppressAutoHyphens/>
        <w:ind w:left="141" w:firstLine="567"/>
        <w:jc w:val="both"/>
        <w:rPr>
          <w:sz w:val="26"/>
          <w:szCs w:val="26"/>
          <w:lang w:val="uk-UA"/>
        </w:rPr>
      </w:pPr>
    </w:p>
    <w:p w14:paraId="71A5F496" w14:textId="77777777" w:rsidR="00E924CE" w:rsidRPr="00FD533C" w:rsidRDefault="00E924CE" w:rsidP="00E924CE">
      <w:pPr>
        <w:rPr>
          <w:b/>
          <w:sz w:val="26"/>
          <w:szCs w:val="26"/>
          <w:lang w:val="uk-UA"/>
        </w:rPr>
      </w:pPr>
      <w:r w:rsidRPr="00FD533C">
        <w:rPr>
          <w:b/>
          <w:sz w:val="26"/>
          <w:szCs w:val="26"/>
          <w:lang w:val="uk-UA"/>
        </w:rPr>
        <w:t xml:space="preserve">Голова Державної служби </w:t>
      </w:r>
    </w:p>
    <w:p w14:paraId="4469E441" w14:textId="0ADFB2D1" w:rsidR="005203D3" w:rsidRPr="00FD533C" w:rsidRDefault="00E924CE" w:rsidP="00E924CE">
      <w:pPr>
        <w:rPr>
          <w:b/>
          <w:sz w:val="26"/>
          <w:szCs w:val="26"/>
          <w:lang w:val="uk-UA"/>
        </w:rPr>
      </w:pPr>
      <w:r w:rsidRPr="00FD533C">
        <w:rPr>
          <w:b/>
          <w:sz w:val="26"/>
          <w:szCs w:val="26"/>
          <w:lang w:val="uk-UA"/>
        </w:rPr>
        <w:t>геології та надр України                                                                          Роман ОПІМАХ</w:t>
      </w:r>
    </w:p>
    <w:sectPr w:rsidR="005203D3" w:rsidRPr="00FD533C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0E34A2"/>
    <w:rsid w:val="00102664"/>
    <w:rsid w:val="00105E77"/>
    <w:rsid w:val="00110A0A"/>
    <w:rsid w:val="00117D4C"/>
    <w:rsid w:val="00122F1F"/>
    <w:rsid w:val="0014074A"/>
    <w:rsid w:val="00153C28"/>
    <w:rsid w:val="00154E8C"/>
    <w:rsid w:val="00155D7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22D0D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0792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92117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164BE"/>
    <w:rsid w:val="0083052C"/>
    <w:rsid w:val="008339EC"/>
    <w:rsid w:val="00850770"/>
    <w:rsid w:val="00863555"/>
    <w:rsid w:val="0087356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47CB0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804CD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B98"/>
    <w:rsid w:val="00C21400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CF65E7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0E4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16D"/>
    <w:rsid w:val="00E20BD5"/>
    <w:rsid w:val="00E24877"/>
    <w:rsid w:val="00E3563F"/>
    <w:rsid w:val="00E36C74"/>
    <w:rsid w:val="00E62B33"/>
    <w:rsid w:val="00E7277D"/>
    <w:rsid w:val="00E837A2"/>
    <w:rsid w:val="00E924CE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12DAB"/>
    <w:rsid w:val="00F30C0B"/>
    <w:rsid w:val="00F34685"/>
    <w:rsid w:val="00F43AA3"/>
    <w:rsid w:val="00F50331"/>
    <w:rsid w:val="00F56206"/>
    <w:rsid w:val="00F62E02"/>
    <w:rsid w:val="00F77E84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533C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FDE22"/>
  <w15:docId w15:val="{6D9499AE-740E-4FE2-BB6D-1288AFE5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AB"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</w:rPr>
  </w:style>
  <w:style w:type="character" w:styleId="ad">
    <w:name w:val="Emphasis"/>
    <w:qFormat/>
    <w:rsid w:val="00522D0D"/>
    <w:rPr>
      <w:i/>
      <w:iCs/>
    </w:rPr>
  </w:style>
  <w:style w:type="paragraph" w:styleId="ae">
    <w:name w:val="Normal (Web)"/>
    <w:basedOn w:val="a"/>
    <w:uiPriority w:val="99"/>
    <w:unhideWhenUsed/>
    <w:rsid w:val="00792117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1840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grygorash</dc:creator>
  <cp:lastModifiedBy>A Korol</cp:lastModifiedBy>
  <cp:revision>7</cp:revision>
  <cp:lastPrinted>2021-10-04T12:11:00Z</cp:lastPrinted>
  <dcterms:created xsi:type="dcterms:W3CDTF">2024-02-27T13:05:00Z</dcterms:created>
  <dcterms:modified xsi:type="dcterms:W3CDTF">2024-08-14T13:23:00Z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2024-02-27T13:05:35Z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23524ac9-e8fc-477d-be7e-19a16e22bafa</vt:lpwstr>
  </property>
  <property fmtid="{D5CDD505-2E9C-101B-9397-08002B2CF9AE}" pid="8" name="MSIP_Label_defa4170-0d19-0005-0004-bc88714345d2_ContentBits">
    <vt:lpwstr>0</vt:lpwstr>
  </property>
</Properties>
</file>