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AD82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4A320E0B" w:rsidR="00141FFE" w:rsidRPr="000A0C55" w:rsidRDefault="00C21D2D" w:rsidP="00C21D2D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23.08</w:t>
            </w:r>
          </w:p>
        </w:tc>
        <w:tc>
          <w:tcPr>
            <w:tcW w:w="1984" w:type="dxa"/>
            <w:shd w:val="clear" w:color="auto" w:fill="auto"/>
          </w:tcPr>
          <w:p w14:paraId="13AA1869" w14:textId="2CFFBBD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D472BF">
              <w:rPr>
                <w:color w:val="2D4467"/>
                <w:sz w:val="20"/>
                <w:szCs w:val="20"/>
                <w:lang w:val="uk-UA"/>
              </w:rPr>
              <w:t>4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5AF02430" w:rsidR="00141FFE" w:rsidRPr="00F53954" w:rsidRDefault="00C21D2D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385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6857E229" w:rsidR="00B83AB8" w:rsidRPr="0057194F" w:rsidRDefault="00B846E5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Про внесення змін</w:t>
      </w:r>
      <w:r w:rsidR="00B83AB8" w:rsidRPr="0057194F">
        <w:rPr>
          <w:sz w:val="24"/>
          <w:szCs w:val="24"/>
          <w:lang w:val="uk-UA"/>
        </w:rPr>
        <w:t xml:space="preserve"> до Плану діяльності </w:t>
      </w:r>
    </w:p>
    <w:p w14:paraId="470095E3" w14:textId="77777777" w:rsidR="00B83AB8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Державної служби геології та надр України </w:t>
      </w:r>
    </w:p>
    <w:p w14:paraId="7C82EDD8" w14:textId="4D458403" w:rsidR="004C42F1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з підготовки проєктів регуляторних актів на 202</w:t>
      </w:r>
      <w:r w:rsidR="00D472BF">
        <w:rPr>
          <w:sz w:val="24"/>
          <w:szCs w:val="24"/>
          <w:lang w:val="uk-UA"/>
        </w:rPr>
        <w:t>4</w:t>
      </w:r>
      <w:r w:rsidRPr="0057194F">
        <w:rPr>
          <w:sz w:val="24"/>
          <w:szCs w:val="24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14771E4E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Внести до Плану діяльності Державної служби геології та надр України з підготовки проєктів регуляторних актів на 202</w:t>
      </w:r>
      <w:r w:rsidR="008E7B90">
        <w:rPr>
          <w:szCs w:val="28"/>
          <w:lang w:val="uk-UA"/>
        </w:rPr>
        <w:t>4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29</w:t>
      </w:r>
      <w:r w:rsidR="00B83AB8" w:rsidRPr="00B83AB8">
        <w:rPr>
          <w:szCs w:val="28"/>
          <w:lang w:val="uk-UA"/>
        </w:rPr>
        <w:t>.1</w:t>
      </w:r>
      <w:r w:rsidR="008E7B90">
        <w:rPr>
          <w:szCs w:val="28"/>
          <w:lang w:val="uk-UA"/>
        </w:rPr>
        <w:t>1</w:t>
      </w:r>
      <w:r w:rsidR="00B83AB8" w:rsidRPr="00B83AB8">
        <w:rPr>
          <w:szCs w:val="28"/>
          <w:lang w:val="uk-UA"/>
        </w:rPr>
        <w:t>.202</w:t>
      </w:r>
      <w:r w:rsidR="008E7B90">
        <w:rPr>
          <w:szCs w:val="28"/>
          <w:lang w:val="uk-UA"/>
        </w:rPr>
        <w:t>3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617</w:t>
      </w:r>
      <w:r w:rsidR="00B83AB8" w:rsidRPr="00B83AB8">
        <w:rPr>
          <w:szCs w:val="28"/>
          <w:lang w:val="uk-UA"/>
        </w:rPr>
        <w:t>, змін</w:t>
      </w:r>
      <w:r w:rsidR="005661CF">
        <w:rPr>
          <w:szCs w:val="28"/>
          <w:lang w:val="uk-UA"/>
        </w:rPr>
        <w:t>у</w:t>
      </w:r>
      <w:r w:rsidR="00B83AB8" w:rsidRPr="00B83AB8">
        <w:rPr>
          <w:szCs w:val="28"/>
          <w:lang w:val="uk-UA"/>
        </w:rPr>
        <w:t>, що дода</w:t>
      </w:r>
      <w:r w:rsidR="005661CF">
        <w:rPr>
          <w:szCs w:val="28"/>
          <w:lang w:val="uk-UA"/>
        </w:rPr>
        <w:t>є</w:t>
      </w:r>
      <w:r w:rsidR="00B83AB8" w:rsidRPr="00B83AB8">
        <w:rPr>
          <w:szCs w:val="28"/>
          <w:lang w:val="uk-UA"/>
        </w:rPr>
        <w:t>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5D55E9" w14:textId="77777777" w:rsidR="0009466B" w:rsidRPr="0079575E" w:rsidRDefault="0009466B" w:rsidP="0009466B">
      <w:pPr>
        <w:spacing w:after="0" w:line="240" w:lineRule="auto"/>
        <w:rPr>
          <w:b/>
          <w:bCs/>
          <w:lang w:val="uk-UA"/>
        </w:rPr>
      </w:pPr>
      <w:r w:rsidRPr="0079575E">
        <w:rPr>
          <w:b/>
          <w:bCs/>
          <w:lang w:val="uk-UA"/>
        </w:rPr>
        <w:t xml:space="preserve">Заступник Голови з питань  </w:t>
      </w:r>
    </w:p>
    <w:p w14:paraId="0FB5A929" w14:textId="77777777" w:rsidR="0009466B" w:rsidRPr="0079575E" w:rsidRDefault="0009466B" w:rsidP="0009466B">
      <w:pPr>
        <w:spacing w:after="0" w:line="240" w:lineRule="auto"/>
        <w:rPr>
          <w:b/>
          <w:bCs/>
          <w:lang w:val="uk-UA"/>
        </w:rPr>
      </w:pPr>
      <w:r w:rsidRPr="0079575E">
        <w:rPr>
          <w:b/>
          <w:bCs/>
          <w:lang w:val="uk-UA"/>
        </w:rPr>
        <w:t xml:space="preserve">цифрового розвитку, цифрових </w:t>
      </w:r>
    </w:p>
    <w:p w14:paraId="47273162" w14:textId="77777777" w:rsidR="0009466B" w:rsidRPr="0079575E" w:rsidRDefault="0009466B" w:rsidP="0009466B">
      <w:pPr>
        <w:spacing w:after="0" w:line="240" w:lineRule="auto"/>
        <w:rPr>
          <w:b/>
          <w:bCs/>
          <w:lang w:val="uk-UA"/>
        </w:rPr>
      </w:pPr>
      <w:r w:rsidRPr="0079575E">
        <w:rPr>
          <w:b/>
          <w:bCs/>
          <w:lang w:val="uk-UA"/>
        </w:rPr>
        <w:t>трансформацій і цифровізації                                     Сергій ДЕХТЯРЕНКО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33"/>
    <w:rsid w:val="00071254"/>
    <w:rsid w:val="00075FF2"/>
    <w:rsid w:val="00082570"/>
    <w:rsid w:val="00091240"/>
    <w:rsid w:val="0009466B"/>
    <w:rsid w:val="000A0C55"/>
    <w:rsid w:val="001100AD"/>
    <w:rsid w:val="00141FFE"/>
    <w:rsid w:val="00170AE1"/>
    <w:rsid w:val="00170DE5"/>
    <w:rsid w:val="00172664"/>
    <w:rsid w:val="00194E01"/>
    <w:rsid w:val="001A0CED"/>
    <w:rsid w:val="001B4D9C"/>
    <w:rsid w:val="001B56BE"/>
    <w:rsid w:val="001D1552"/>
    <w:rsid w:val="001F5E0D"/>
    <w:rsid w:val="00200540"/>
    <w:rsid w:val="00202033"/>
    <w:rsid w:val="00251674"/>
    <w:rsid w:val="00255A99"/>
    <w:rsid w:val="002703AD"/>
    <w:rsid w:val="002C3128"/>
    <w:rsid w:val="00364E7A"/>
    <w:rsid w:val="00384132"/>
    <w:rsid w:val="00392A9F"/>
    <w:rsid w:val="00436589"/>
    <w:rsid w:val="00456A0E"/>
    <w:rsid w:val="00462C54"/>
    <w:rsid w:val="004A441E"/>
    <w:rsid w:val="004C42F1"/>
    <w:rsid w:val="004C431B"/>
    <w:rsid w:val="004D1741"/>
    <w:rsid w:val="00514833"/>
    <w:rsid w:val="00525958"/>
    <w:rsid w:val="005661CF"/>
    <w:rsid w:val="0057194F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F011F"/>
    <w:rsid w:val="00843ADE"/>
    <w:rsid w:val="00892E33"/>
    <w:rsid w:val="008A2BE5"/>
    <w:rsid w:val="008B60A3"/>
    <w:rsid w:val="008B6510"/>
    <w:rsid w:val="008C5D07"/>
    <w:rsid w:val="008E7B90"/>
    <w:rsid w:val="008F16BA"/>
    <w:rsid w:val="009265CE"/>
    <w:rsid w:val="009527FE"/>
    <w:rsid w:val="00A01A98"/>
    <w:rsid w:val="00A3704D"/>
    <w:rsid w:val="00A5649F"/>
    <w:rsid w:val="00AA7E06"/>
    <w:rsid w:val="00AD2453"/>
    <w:rsid w:val="00B31656"/>
    <w:rsid w:val="00B77FA5"/>
    <w:rsid w:val="00B835D9"/>
    <w:rsid w:val="00B83AB8"/>
    <w:rsid w:val="00B846E5"/>
    <w:rsid w:val="00BC344B"/>
    <w:rsid w:val="00BE39E2"/>
    <w:rsid w:val="00C21D2D"/>
    <w:rsid w:val="00C264DA"/>
    <w:rsid w:val="00C37CC0"/>
    <w:rsid w:val="00C44E4E"/>
    <w:rsid w:val="00C81026"/>
    <w:rsid w:val="00CC44CD"/>
    <w:rsid w:val="00CD1866"/>
    <w:rsid w:val="00CF10AD"/>
    <w:rsid w:val="00D04685"/>
    <w:rsid w:val="00D13156"/>
    <w:rsid w:val="00D17AB4"/>
    <w:rsid w:val="00D472BF"/>
    <w:rsid w:val="00DB10A2"/>
    <w:rsid w:val="00DD0F59"/>
    <w:rsid w:val="00DE55C4"/>
    <w:rsid w:val="00DE5702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4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Марина Миколаївна Ягельска</cp:lastModifiedBy>
  <cp:revision>13</cp:revision>
  <cp:lastPrinted>2022-07-11T09:33:00Z</cp:lastPrinted>
  <dcterms:created xsi:type="dcterms:W3CDTF">2024-02-27T12:06:00Z</dcterms:created>
  <dcterms:modified xsi:type="dcterms:W3CDTF">2024-08-23T11:06:00Z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