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72" w:rsidRPr="00FC112A" w:rsidRDefault="008B0572" w:rsidP="00946117">
      <w:pPr>
        <w:shd w:val="clear" w:color="auto" w:fill="FFFFFF"/>
        <w:spacing w:after="0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 wp14:anchorId="737FAC2F" wp14:editId="03FD8961">
            <wp:extent cx="648335" cy="893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72" w:rsidRPr="00FC112A" w:rsidRDefault="008B0572" w:rsidP="0094611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8B0572" w:rsidRPr="00FC112A" w:rsidRDefault="008B0572" w:rsidP="009461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8B0572" w:rsidRPr="00FC112A" w:rsidRDefault="008B0572" w:rsidP="009461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8B0572" w:rsidRPr="00FC112A" w:rsidRDefault="008B0572" w:rsidP="0094611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8B0572" w:rsidRPr="00FC112A" w:rsidRDefault="008B0572" w:rsidP="00946117">
      <w:pPr>
        <w:shd w:val="clear" w:color="auto" w:fill="FFFFFF"/>
        <w:spacing w:after="0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8B0572" w:rsidRPr="00FC112A" w:rsidRDefault="008B0572" w:rsidP="00946117">
      <w:pPr>
        <w:shd w:val="clear" w:color="auto" w:fill="FFFFFF"/>
        <w:spacing w:after="0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8B0572" w:rsidRPr="00FD0C33" w:rsidRDefault="005107BA" w:rsidP="00946117">
      <w:pPr>
        <w:keepNext/>
        <w:spacing w:after="0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«03</w:t>
      </w:r>
      <w:r w:rsidR="008B0572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</w:rPr>
        <w:t>червня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B0572" w:rsidRPr="00FD0C33">
        <w:rPr>
          <w:rFonts w:ascii="Times New Roman" w:hAnsi="Times New Roman"/>
          <w:bCs/>
          <w:sz w:val="28"/>
          <w:szCs w:val="28"/>
        </w:rPr>
        <w:t>20</w:t>
      </w:r>
      <w:r w:rsidR="008B0572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8B0572">
        <w:rPr>
          <w:rFonts w:ascii="Times New Roman" w:hAnsi="Times New Roman"/>
          <w:bCs/>
          <w:sz w:val="28"/>
          <w:szCs w:val="28"/>
        </w:rPr>
        <w:t xml:space="preserve"> </w:t>
      </w:r>
      <w:r w:rsidR="008B0572" w:rsidRPr="00FD0C33">
        <w:rPr>
          <w:rFonts w:ascii="Times New Roman" w:hAnsi="Times New Roman"/>
          <w:bCs/>
          <w:sz w:val="28"/>
          <w:szCs w:val="28"/>
        </w:rPr>
        <w:t xml:space="preserve">р.    </w:t>
      </w:r>
      <w:r w:rsidR="008B0572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="008B0572" w:rsidRPr="00FD0C33">
        <w:rPr>
          <w:rFonts w:ascii="Times New Roman" w:hAnsi="Times New Roman"/>
          <w:bCs/>
          <w:sz w:val="28"/>
          <w:szCs w:val="28"/>
        </w:rPr>
        <w:t xml:space="preserve"> </w:t>
      </w:r>
      <w:r w:rsidR="008B0572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8B0572" w:rsidRPr="00FD0C33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 w:rsidR="008B0572" w:rsidRPr="00FD0C33">
        <w:rPr>
          <w:rFonts w:ascii="Times New Roman" w:hAnsi="Times New Roman"/>
          <w:bCs/>
          <w:sz w:val="28"/>
          <w:szCs w:val="28"/>
        </w:rPr>
        <w:t>Київ</w:t>
      </w:r>
      <w:proofErr w:type="spellEnd"/>
      <w:r w:rsidR="008B0572" w:rsidRPr="00FD0C33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№ 202</w:t>
      </w:r>
    </w:p>
    <w:p w:rsidR="008B0572" w:rsidRPr="00FC112A" w:rsidRDefault="008B0572" w:rsidP="00946117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8B0572" w:rsidRDefault="008B0572" w:rsidP="00946117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8B0572" w:rsidRPr="00FC112A" w:rsidRDefault="008B0572" w:rsidP="00946117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F45500" w:rsidRDefault="008B0572" w:rsidP="009461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F4550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поновлення спеціального дозволу </w:t>
      </w:r>
    </w:p>
    <w:p w:rsidR="008B0572" w:rsidRDefault="00F45500" w:rsidP="009461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на корис</w:t>
      </w:r>
      <w:r w:rsidR="005107BA">
        <w:rPr>
          <w:rFonts w:ascii="Times New Roman" w:hAnsi="Times New Roman"/>
          <w:i/>
          <w:color w:val="000000"/>
          <w:sz w:val="24"/>
          <w:szCs w:val="24"/>
          <w:lang w:val="uk-UA"/>
        </w:rPr>
        <w:t>тування надрами № 4609 від  18.</w:t>
      </w:r>
      <w:bookmarkStart w:id="0" w:name="_GoBack"/>
      <w:bookmarkEnd w:id="0"/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12.2007</w:t>
      </w:r>
    </w:p>
    <w:p w:rsidR="008B0572" w:rsidRDefault="008B0572" w:rsidP="009461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8B0572" w:rsidRPr="00ED6748" w:rsidRDefault="008B0572" w:rsidP="009461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8B0572" w:rsidRDefault="00F45500" w:rsidP="00946117">
      <w:pPr>
        <w:pStyle w:val="a3"/>
        <w:spacing w:line="276" w:lineRule="auto"/>
        <w:ind w:left="0"/>
        <w:jc w:val="both"/>
        <w:rPr>
          <w:rStyle w:val="apple-style-span"/>
          <w:bCs/>
          <w:sz w:val="27"/>
          <w:szCs w:val="27"/>
        </w:rPr>
      </w:pPr>
      <w:r>
        <w:rPr>
          <w:rStyle w:val="apple-style-span"/>
          <w:bCs/>
          <w:sz w:val="27"/>
          <w:szCs w:val="27"/>
        </w:rPr>
        <w:tab/>
        <w:t xml:space="preserve">На виконання постанови </w:t>
      </w:r>
      <w:r w:rsidRPr="00F45500">
        <w:rPr>
          <w:rStyle w:val="apple-style-span"/>
          <w:bCs/>
          <w:sz w:val="27"/>
          <w:szCs w:val="27"/>
        </w:rPr>
        <w:t>Одеського апел</w:t>
      </w:r>
      <w:r w:rsidR="002C3EF4">
        <w:rPr>
          <w:rStyle w:val="apple-style-span"/>
          <w:bCs/>
          <w:sz w:val="27"/>
          <w:szCs w:val="27"/>
        </w:rPr>
        <w:t>яційного адміністративного суду</w:t>
      </w:r>
      <w:r w:rsidR="002C3EF4">
        <w:rPr>
          <w:rStyle w:val="apple-style-span"/>
          <w:bCs/>
          <w:sz w:val="27"/>
          <w:szCs w:val="27"/>
        </w:rPr>
        <w:br/>
      </w:r>
      <w:r w:rsidRPr="00F45500">
        <w:rPr>
          <w:rStyle w:val="apple-style-span"/>
          <w:bCs/>
          <w:sz w:val="27"/>
          <w:szCs w:val="27"/>
        </w:rPr>
        <w:t>від 23.01.2018 року у справі № 815/6197/16, яка залишена без змін постановою Верховного суду України від 16.07.2019</w:t>
      </w:r>
      <w:r>
        <w:rPr>
          <w:rStyle w:val="apple-style-span"/>
          <w:bCs/>
          <w:sz w:val="27"/>
          <w:szCs w:val="27"/>
        </w:rPr>
        <w:t xml:space="preserve">, та у зв’язку із скасуванням наказів </w:t>
      </w:r>
      <w:r w:rsidRPr="00F45500">
        <w:rPr>
          <w:rStyle w:val="apple-style-span"/>
          <w:bCs/>
          <w:sz w:val="27"/>
          <w:szCs w:val="27"/>
        </w:rPr>
        <w:t xml:space="preserve"> Держгеонадр від 16.03.2012 </w:t>
      </w:r>
      <w:r w:rsidR="00E90621" w:rsidRPr="00F45500">
        <w:rPr>
          <w:rStyle w:val="apple-style-span"/>
          <w:bCs/>
          <w:sz w:val="27"/>
          <w:szCs w:val="27"/>
        </w:rPr>
        <w:t>№ 94</w:t>
      </w:r>
      <w:r w:rsidR="00E90621">
        <w:rPr>
          <w:rStyle w:val="apple-style-span"/>
          <w:bCs/>
          <w:sz w:val="27"/>
          <w:szCs w:val="27"/>
        </w:rPr>
        <w:t>,</w:t>
      </w:r>
      <w:r w:rsidR="00E90621" w:rsidRPr="00F45500">
        <w:rPr>
          <w:rStyle w:val="apple-style-span"/>
          <w:bCs/>
          <w:sz w:val="27"/>
          <w:szCs w:val="27"/>
        </w:rPr>
        <w:t xml:space="preserve"> </w:t>
      </w:r>
      <w:r w:rsidRPr="00F45500">
        <w:rPr>
          <w:rStyle w:val="apple-style-span"/>
          <w:bCs/>
          <w:sz w:val="27"/>
          <w:szCs w:val="27"/>
        </w:rPr>
        <w:t>в частині пункту 43 додатку до наказу, яким зупинена дія спеціального дозволу на користування надрами № 4609 від 18.12.2007</w:t>
      </w:r>
      <w:r>
        <w:rPr>
          <w:rStyle w:val="apple-style-span"/>
          <w:bCs/>
          <w:sz w:val="27"/>
          <w:szCs w:val="27"/>
        </w:rPr>
        <w:t xml:space="preserve">, та </w:t>
      </w:r>
      <w:r w:rsidRPr="00F45500">
        <w:rPr>
          <w:rStyle w:val="apple-style-span"/>
          <w:bCs/>
          <w:sz w:val="27"/>
          <w:szCs w:val="27"/>
        </w:rPr>
        <w:t xml:space="preserve">від 18.05.2012 </w:t>
      </w:r>
      <w:r w:rsidR="00E90621" w:rsidRPr="00F45500">
        <w:rPr>
          <w:rStyle w:val="apple-style-span"/>
          <w:bCs/>
          <w:sz w:val="27"/>
          <w:szCs w:val="27"/>
        </w:rPr>
        <w:t>№ 210</w:t>
      </w:r>
      <w:r w:rsidR="00E90621">
        <w:rPr>
          <w:rStyle w:val="apple-style-span"/>
          <w:bCs/>
          <w:sz w:val="27"/>
          <w:szCs w:val="27"/>
        </w:rPr>
        <w:t>,</w:t>
      </w:r>
      <w:r w:rsidR="00E90621" w:rsidRPr="00F45500">
        <w:rPr>
          <w:rStyle w:val="apple-style-span"/>
          <w:bCs/>
          <w:sz w:val="27"/>
          <w:szCs w:val="27"/>
        </w:rPr>
        <w:t xml:space="preserve"> </w:t>
      </w:r>
      <w:r w:rsidRPr="00F45500">
        <w:rPr>
          <w:rStyle w:val="apple-style-span"/>
          <w:bCs/>
          <w:sz w:val="27"/>
          <w:szCs w:val="27"/>
        </w:rPr>
        <w:t>в частині пункту 13 додатку 3 до наказу, яким анульовано спеціальний до</w:t>
      </w:r>
      <w:r>
        <w:rPr>
          <w:rStyle w:val="apple-style-span"/>
          <w:bCs/>
          <w:sz w:val="27"/>
          <w:szCs w:val="27"/>
        </w:rPr>
        <w:t xml:space="preserve">звіл на користування надрами </w:t>
      </w:r>
      <w:r w:rsidRPr="00F45500">
        <w:rPr>
          <w:rStyle w:val="apple-style-span"/>
          <w:bCs/>
          <w:sz w:val="27"/>
          <w:szCs w:val="27"/>
        </w:rPr>
        <w:t>№ 4609 від 18.12.2007</w:t>
      </w:r>
      <w:r w:rsidR="00E90621">
        <w:rPr>
          <w:rStyle w:val="apple-style-span"/>
          <w:bCs/>
          <w:sz w:val="27"/>
          <w:szCs w:val="27"/>
        </w:rPr>
        <w:t>,</w:t>
      </w:r>
    </w:p>
    <w:p w:rsidR="00F45500" w:rsidRDefault="00F45500" w:rsidP="00946117">
      <w:pPr>
        <w:pStyle w:val="a3"/>
        <w:spacing w:line="276" w:lineRule="auto"/>
        <w:ind w:left="0"/>
        <w:jc w:val="both"/>
        <w:rPr>
          <w:rStyle w:val="apple-style-span"/>
          <w:bCs/>
          <w:sz w:val="27"/>
          <w:szCs w:val="27"/>
        </w:rPr>
      </w:pPr>
    </w:p>
    <w:p w:rsidR="008B0572" w:rsidRPr="00FC112A" w:rsidRDefault="008B0572" w:rsidP="00946117">
      <w:pPr>
        <w:pStyle w:val="a3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FC112A">
        <w:rPr>
          <w:b/>
          <w:color w:val="000000"/>
          <w:sz w:val="27"/>
          <w:szCs w:val="27"/>
        </w:rPr>
        <w:t>НАКАЗУЮ:</w:t>
      </w:r>
    </w:p>
    <w:p w:rsidR="008B0572" w:rsidRPr="00FC112A" w:rsidRDefault="008B0572" w:rsidP="00946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7"/>
          <w:szCs w:val="27"/>
          <w:lang w:val="uk-UA"/>
        </w:rPr>
      </w:pPr>
    </w:p>
    <w:p w:rsidR="008B0572" w:rsidRDefault="008B0572" w:rsidP="00946117">
      <w:pPr>
        <w:pStyle w:val="a3"/>
        <w:spacing w:line="276" w:lineRule="auto"/>
        <w:ind w:left="0" w:firstLine="708"/>
        <w:jc w:val="both"/>
        <w:rPr>
          <w:sz w:val="27"/>
          <w:szCs w:val="27"/>
        </w:rPr>
      </w:pPr>
      <w:r w:rsidRPr="00B02306">
        <w:rPr>
          <w:sz w:val="27"/>
          <w:szCs w:val="27"/>
        </w:rPr>
        <w:t xml:space="preserve">1. </w:t>
      </w:r>
      <w:r w:rsidR="00EB5FE2">
        <w:rPr>
          <w:rStyle w:val="apple-style-span"/>
          <w:bCs/>
          <w:sz w:val="27"/>
          <w:szCs w:val="27"/>
        </w:rPr>
        <w:t>С</w:t>
      </w:r>
      <w:r w:rsidR="00CB36D1" w:rsidRPr="00F45500">
        <w:rPr>
          <w:rStyle w:val="apple-style-span"/>
          <w:bCs/>
          <w:sz w:val="27"/>
          <w:szCs w:val="27"/>
        </w:rPr>
        <w:t>пеціальний до</w:t>
      </w:r>
      <w:r w:rsidR="00CB36D1">
        <w:rPr>
          <w:rStyle w:val="apple-style-span"/>
          <w:bCs/>
          <w:sz w:val="27"/>
          <w:szCs w:val="27"/>
        </w:rPr>
        <w:t xml:space="preserve">звіл на користування надрами </w:t>
      </w:r>
      <w:r w:rsidR="004C71C7">
        <w:rPr>
          <w:rStyle w:val="apple-style-span"/>
          <w:bCs/>
          <w:sz w:val="27"/>
          <w:szCs w:val="27"/>
        </w:rPr>
        <w:t>№ 4609</w:t>
      </w:r>
      <w:r w:rsidR="00946117">
        <w:rPr>
          <w:rStyle w:val="apple-style-span"/>
          <w:bCs/>
          <w:sz w:val="27"/>
          <w:szCs w:val="27"/>
        </w:rPr>
        <w:t xml:space="preserve"> </w:t>
      </w:r>
      <w:r w:rsidR="00CB36D1" w:rsidRPr="00F45500">
        <w:rPr>
          <w:rStyle w:val="apple-style-span"/>
          <w:bCs/>
          <w:sz w:val="27"/>
          <w:szCs w:val="27"/>
        </w:rPr>
        <w:t>від 18.12.2007</w:t>
      </w:r>
      <w:r w:rsidR="00D30F87">
        <w:rPr>
          <w:rStyle w:val="apple-style-span"/>
          <w:bCs/>
          <w:sz w:val="27"/>
          <w:szCs w:val="27"/>
        </w:rPr>
        <w:t xml:space="preserve">, </w:t>
      </w:r>
      <w:r w:rsidR="00CB36D1">
        <w:rPr>
          <w:rStyle w:val="apple-style-span"/>
          <w:bCs/>
          <w:sz w:val="27"/>
          <w:szCs w:val="27"/>
        </w:rPr>
        <w:t>наданий Товариству з обмеженою відповідальністю «Гірник» (</w:t>
      </w:r>
      <w:r w:rsidR="00D30F87">
        <w:rPr>
          <w:rStyle w:val="apple-style-span"/>
          <w:bCs/>
          <w:sz w:val="27"/>
          <w:szCs w:val="27"/>
        </w:rPr>
        <w:t xml:space="preserve">код ЄДРПОУ </w:t>
      </w:r>
      <w:r w:rsidR="00CB36D1">
        <w:rPr>
          <w:rStyle w:val="apple-style-span"/>
          <w:bCs/>
          <w:sz w:val="27"/>
          <w:szCs w:val="27"/>
        </w:rPr>
        <w:t xml:space="preserve">33113558) з метою видобування вапняку ділянки </w:t>
      </w:r>
      <w:proofErr w:type="spellStart"/>
      <w:r w:rsidR="00CB36D1">
        <w:rPr>
          <w:rStyle w:val="apple-style-span"/>
          <w:bCs/>
          <w:sz w:val="27"/>
          <w:szCs w:val="27"/>
        </w:rPr>
        <w:t>Гребенників</w:t>
      </w:r>
      <w:proofErr w:type="spellEnd"/>
      <w:r w:rsidR="00CB36D1">
        <w:rPr>
          <w:rStyle w:val="apple-style-span"/>
          <w:bCs/>
          <w:sz w:val="27"/>
          <w:szCs w:val="27"/>
        </w:rPr>
        <w:t xml:space="preserve"> Як </w:t>
      </w:r>
      <w:proofErr w:type="spellStart"/>
      <w:r w:rsidR="00CB36D1">
        <w:rPr>
          <w:rStyle w:val="apple-style-span"/>
          <w:bCs/>
          <w:sz w:val="27"/>
          <w:szCs w:val="27"/>
        </w:rPr>
        <w:t>Грабівського</w:t>
      </w:r>
      <w:proofErr w:type="spellEnd"/>
      <w:r w:rsidR="00CB36D1">
        <w:rPr>
          <w:rStyle w:val="apple-style-span"/>
          <w:bCs/>
          <w:sz w:val="27"/>
          <w:szCs w:val="27"/>
        </w:rPr>
        <w:t xml:space="preserve"> 2 родовища Одеської області, </w:t>
      </w:r>
      <w:r w:rsidR="00EB5FE2">
        <w:rPr>
          <w:sz w:val="27"/>
          <w:szCs w:val="27"/>
        </w:rPr>
        <w:t xml:space="preserve">вважати </w:t>
      </w:r>
      <w:r w:rsidR="00CB36D1">
        <w:rPr>
          <w:sz w:val="27"/>
          <w:szCs w:val="27"/>
        </w:rPr>
        <w:t xml:space="preserve">поновленим з 18.05.2012 до закінчення строку його дії. </w:t>
      </w:r>
    </w:p>
    <w:p w:rsidR="008B0572" w:rsidRDefault="008B0572" w:rsidP="00946117">
      <w:pPr>
        <w:spacing w:after="0"/>
        <w:ind w:firstLine="708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</w:p>
    <w:p w:rsidR="008B0572" w:rsidRPr="00FC112A" w:rsidRDefault="008B0572" w:rsidP="00946117">
      <w:pPr>
        <w:spacing w:after="0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>2</w:t>
      </w:r>
      <w:r w:rsidRPr="00FC112A">
        <w:rPr>
          <w:rFonts w:ascii="Times New Roman" w:hAnsi="Times New Roman"/>
          <w:color w:val="000000"/>
          <w:sz w:val="27"/>
          <w:szCs w:val="27"/>
          <w:lang w:val="uk-UA"/>
        </w:rPr>
        <w:t xml:space="preserve">. </w:t>
      </w:r>
      <w:r w:rsidRPr="00FC112A">
        <w:rPr>
          <w:rFonts w:ascii="Times New Roman" w:hAnsi="Times New Roman"/>
          <w:sz w:val="27"/>
          <w:szCs w:val="27"/>
          <w:lang w:val="uk-UA"/>
        </w:rPr>
        <w:t>Контроль за виконанням цього наказу залишаю за собою.</w:t>
      </w:r>
    </w:p>
    <w:p w:rsidR="008B0572" w:rsidRDefault="008B0572" w:rsidP="009461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0572" w:rsidRPr="00FC112A" w:rsidRDefault="008B0572" w:rsidP="009461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0572" w:rsidRPr="00EE633B" w:rsidRDefault="008B0572" w:rsidP="00946117">
      <w:pPr>
        <w:spacing w:after="0"/>
        <w:rPr>
          <w:rFonts w:ascii="Times New Roman" w:hAnsi="Times New Roman"/>
          <w:b/>
          <w:sz w:val="28"/>
          <w:szCs w:val="28"/>
        </w:rPr>
      </w:pPr>
      <w:r w:rsidRPr="00EE633B">
        <w:rPr>
          <w:rFonts w:ascii="Times New Roman" w:hAnsi="Times New Roman"/>
          <w:b/>
          <w:sz w:val="28"/>
          <w:szCs w:val="28"/>
        </w:rPr>
        <w:t>Голов</w:t>
      </w:r>
      <w:r>
        <w:rPr>
          <w:rFonts w:ascii="Times New Roman" w:hAnsi="Times New Roman"/>
          <w:b/>
          <w:sz w:val="28"/>
          <w:szCs w:val="28"/>
        </w:rPr>
        <w:t>а</w:t>
      </w:r>
      <w:r w:rsidRPr="00EE633B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E633B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E633B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>оман</w:t>
      </w:r>
      <w:r>
        <w:rPr>
          <w:rFonts w:ascii="Times New Roman" w:hAnsi="Times New Roman"/>
          <w:b/>
          <w:sz w:val="28"/>
          <w:szCs w:val="28"/>
        </w:rPr>
        <w:t xml:space="preserve"> ОПІМАХ</w:t>
      </w:r>
    </w:p>
    <w:p w:rsidR="008B0572" w:rsidRDefault="008B0572" w:rsidP="0094611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0572" w:rsidRDefault="008B0572" w:rsidP="0094611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46117" w:rsidRDefault="00946117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946117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72"/>
    <w:rsid w:val="002C3EF4"/>
    <w:rsid w:val="003C3B96"/>
    <w:rsid w:val="004C71C7"/>
    <w:rsid w:val="005107BA"/>
    <w:rsid w:val="006434BC"/>
    <w:rsid w:val="008B0572"/>
    <w:rsid w:val="00946117"/>
    <w:rsid w:val="009666DB"/>
    <w:rsid w:val="00A2346A"/>
    <w:rsid w:val="00AB6ED1"/>
    <w:rsid w:val="00B16EC9"/>
    <w:rsid w:val="00CB36D1"/>
    <w:rsid w:val="00D30F87"/>
    <w:rsid w:val="00E82AAA"/>
    <w:rsid w:val="00E90621"/>
    <w:rsid w:val="00EB5FE2"/>
    <w:rsid w:val="00EE688E"/>
    <w:rsid w:val="00F4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0CD4"/>
  <w15:chartTrackingRefBased/>
  <w15:docId w15:val="{AF02F663-70DC-4F7C-BE19-0DADE49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7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8B0572"/>
  </w:style>
  <w:style w:type="paragraph" w:styleId="a4">
    <w:name w:val="Balloon Text"/>
    <w:basedOn w:val="a"/>
    <w:link w:val="a5"/>
    <w:uiPriority w:val="99"/>
    <w:semiHidden/>
    <w:unhideWhenUsed/>
    <w:rsid w:val="0096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D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N Yakunina</cp:lastModifiedBy>
  <cp:revision>16</cp:revision>
  <cp:lastPrinted>2020-06-03T13:52:00Z</cp:lastPrinted>
  <dcterms:created xsi:type="dcterms:W3CDTF">2020-06-03T13:37:00Z</dcterms:created>
  <dcterms:modified xsi:type="dcterms:W3CDTF">2020-06-05T07:03:00Z</dcterms:modified>
</cp:coreProperties>
</file>